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7F" w:rsidRPr="005A34DF" w:rsidRDefault="00D7776A">
      <w:pPr>
        <w:rPr>
          <w:b/>
        </w:rPr>
      </w:pPr>
      <w:r w:rsidRPr="005A34DF">
        <w:rPr>
          <w:b/>
        </w:rPr>
        <w:t xml:space="preserve">Q&amp;A with the Author of </w:t>
      </w:r>
      <w:r w:rsidRPr="005A34DF">
        <w:rPr>
          <w:b/>
          <w:i/>
        </w:rPr>
        <w:t xml:space="preserve">No Names to Be Given, </w:t>
      </w:r>
      <w:r w:rsidRPr="005A34DF">
        <w:rPr>
          <w:b/>
        </w:rPr>
        <w:t>Julia Brewer Daily</w:t>
      </w:r>
    </w:p>
    <w:p w:rsidR="00D7776A" w:rsidRDefault="003C1E43" w:rsidP="003C1E43">
      <w:pPr>
        <w:pStyle w:val="ListParagraph"/>
        <w:numPr>
          <w:ilvl w:val="0"/>
          <w:numId w:val="1"/>
        </w:numPr>
      </w:pPr>
      <w:r w:rsidRPr="005A34DF">
        <w:rPr>
          <w:b/>
        </w:rPr>
        <w:t>Where do you get your ideas for a story?</w:t>
      </w:r>
      <w:r w:rsidR="0013107A">
        <w:t xml:space="preserve">  Ideas come from questions—how would a person react in dangerous situations, </w:t>
      </w:r>
      <w:r w:rsidR="00511F04">
        <w:t xml:space="preserve">or </w:t>
      </w:r>
      <w:r w:rsidR="0013107A">
        <w:t>how do mothers cope with</w:t>
      </w:r>
      <w:r w:rsidR="00511F04">
        <w:t xml:space="preserve"> children’s illnesses? </w:t>
      </w:r>
      <w:r w:rsidR="00511F04" w:rsidRPr="00511F04">
        <w:rPr>
          <w:i/>
        </w:rPr>
        <w:t>In No Names to Be Given</w:t>
      </w:r>
      <w:r w:rsidR="00511F04">
        <w:t>, I lived the story as an adopted child, so the main idea of the story was</w:t>
      </w:r>
      <w:r w:rsidR="005A34DF">
        <w:t xml:space="preserve"> from</w:t>
      </w:r>
      <w:r w:rsidR="00511F04">
        <w:t xml:space="preserve"> my </w:t>
      </w:r>
      <w:r w:rsidR="005A34DF">
        <w:t xml:space="preserve">own </w:t>
      </w:r>
      <w:r w:rsidR="00511F04">
        <w:t>life.</w:t>
      </w:r>
    </w:p>
    <w:p w:rsidR="00511F04" w:rsidRDefault="00511F04" w:rsidP="003C1E43">
      <w:pPr>
        <w:pStyle w:val="ListParagraph"/>
        <w:numPr>
          <w:ilvl w:val="0"/>
          <w:numId w:val="1"/>
        </w:numPr>
      </w:pPr>
      <w:r w:rsidRPr="005A34DF">
        <w:rPr>
          <w:b/>
        </w:rPr>
        <w:t>What is your writing process like?</w:t>
      </w:r>
      <w:r>
        <w:t xml:space="preserve"> I am half-way between a</w:t>
      </w:r>
      <w:r w:rsidR="00824400">
        <w:t xml:space="preserve"> </w:t>
      </w:r>
      <w:proofErr w:type="spellStart"/>
      <w:r w:rsidR="00824400" w:rsidRPr="005A34DF">
        <w:rPr>
          <w:i/>
        </w:rPr>
        <w:t>pantser</w:t>
      </w:r>
      <w:proofErr w:type="spellEnd"/>
      <w:r w:rsidR="00824400">
        <w:t xml:space="preserve"> and a </w:t>
      </w:r>
      <w:r w:rsidR="00824400" w:rsidRPr="005A34DF">
        <w:rPr>
          <w:i/>
        </w:rPr>
        <w:t>plotter</w:t>
      </w:r>
      <w:r w:rsidR="00824400">
        <w:t>. I know the beginning of the story and how it ends, so I need to flesh out the middle. Then, I outline and tie</w:t>
      </w:r>
      <w:r w:rsidR="00774515">
        <w:t xml:space="preserve"> </w:t>
      </w:r>
      <w:r w:rsidR="00824400">
        <w:t>loose ends</w:t>
      </w:r>
      <w:r w:rsidR="00774515">
        <w:t xml:space="preserve"> together</w:t>
      </w:r>
      <w:r w:rsidR="00824400">
        <w:t>. I love to attend writer’s retreat</w:t>
      </w:r>
      <w:r w:rsidR="005A34DF">
        <w:t>s</w:t>
      </w:r>
      <w:r w:rsidR="00824400">
        <w:t xml:space="preserve"> where I have hours of time to </w:t>
      </w:r>
      <w:r w:rsidR="005A34DF">
        <w:t>compose</w:t>
      </w:r>
      <w:r w:rsidR="00824400">
        <w:t xml:space="preserve"> without having to run the dogs or cook dinner. Having free-time is a gift to a writer.</w:t>
      </w:r>
    </w:p>
    <w:p w:rsidR="00824400" w:rsidRDefault="00824400" w:rsidP="003C1E43">
      <w:pPr>
        <w:pStyle w:val="ListParagraph"/>
        <w:numPr>
          <w:ilvl w:val="0"/>
          <w:numId w:val="1"/>
        </w:numPr>
      </w:pPr>
      <w:r w:rsidRPr="005A34DF">
        <w:rPr>
          <w:b/>
        </w:rPr>
        <w:t>Do you have advice for other writers with debut novels?</w:t>
      </w:r>
      <w:r>
        <w:t xml:space="preserve"> It is a humbling industry—publishing. Be prepared to send out 100 query letters to agents </w:t>
      </w:r>
      <w:r w:rsidR="00774515">
        <w:t xml:space="preserve">and </w:t>
      </w:r>
      <w:r>
        <w:t xml:space="preserve">learn about marketing </w:t>
      </w:r>
      <w:r w:rsidR="005A34DF">
        <w:t xml:space="preserve">social media, </w:t>
      </w:r>
      <w:r>
        <w:t xml:space="preserve">and public relations. I </w:t>
      </w:r>
      <w:r w:rsidR="00276F24">
        <w:t>am</w:t>
      </w:r>
      <w:r>
        <w:t xml:space="preserve"> surprised how much time is spent on so many other things than writing. Finding a team of professionals to support you is important</w:t>
      </w:r>
      <w:r w:rsidR="005A34DF">
        <w:t>, too</w:t>
      </w:r>
      <w:r>
        <w:t>. Editors at every step of the way assisted me in tightening my story.</w:t>
      </w:r>
    </w:p>
    <w:p w:rsidR="00824400" w:rsidRDefault="00824400" w:rsidP="003C1E43">
      <w:pPr>
        <w:pStyle w:val="ListParagraph"/>
        <w:numPr>
          <w:ilvl w:val="0"/>
          <w:numId w:val="1"/>
        </w:numPr>
      </w:pPr>
      <w:r w:rsidRPr="005A34DF">
        <w:rPr>
          <w:b/>
        </w:rPr>
        <w:t>If you could tell your younger writing-self anything, what would it be?</w:t>
      </w:r>
      <w:r>
        <w:t xml:space="preserve"> You should have begun a lot sooner! I knew I wanted to write this story 40 years ago, but I guess I am a late-bloomer. I ran my first marathon at age 60 and followed that with writing my first novel. I wish I could go back in time</w:t>
      </w:r>
      <w:r w:rsidR="005A34DF">
        <w:t xml:space="preserve"> to begin writing</w:t>
      </w:r>
      <w:r>
        <w:t xml:space="preserve"> and </w:t>
      </w:r>
      <w:r w:rsidR="005A34DF">
        <w:t>perhaps</w:t>
      </w:r>
      <w:r>
        <w:t xml:space="preserve"> I would have 20 books to my credit by now.</w:t>
      </w:r>
    </w:p>
    <w:p w:rsidR="00824400" w:rsidRDefault="00824400" w:rsidP="003C1E43">
      <w:pPr>
        <w:pStyle w:val="ListParagraph"/>
        <w:numPr>
          <w:ilvl w:val="0"/>
          <w:numId w:val="1"/>
        </w:numPr>
      </w:pPr>
      <w:r w:rsidRPr="005A34DF">
        <w:rPr>
          <w:b/>
        </w:rPr>
        <w:t>What does literary success mean to you?</w:t>
      </w:r>
      <w:r>
        <w:t xml:space="preserve"> Success is completing a novel and getting it published. It</w:t>
      </w:r>
      <w:r w:rsidR="00276F24">
        <w:t>’</w:t>
      </w:r>
      <w:r>
        <w:t>s a small legacy I am able to leave my children and grandchildren</w:t>
      </w:r>
      <w:r w:rsidR="00276F24">
        <w:t>, setting a goal and accomplishing it,</w:t>
      </w:r>
      <w:r>
        <w:t xml:space="preserve"> and I am proud of the achievement.</w:t>
      </w:r>
    </w:p>
    <w:p w:rsidR="00824400" w:rsidRDefault="00824400" w:rsidP="003C1E43">
      <w:pPr>
        <w:pStyle w:val="ListParagraph"/>
        <w:numPr>
          <w:ilvl w:val="0"/>
          <w:numId w:val="1"/>
        </w:numPr>
      </w:pPr>
      <w:r w:rsidRPr="005A34DF">
        <w:rPr>
          <w:b/>
        </w:rPr>
        <w:lastRenderedPageBreak/>
        <w:t>Do you have a first memory of writing?</w:t>
      </w:r>
      <w:r>
        <w:t xml:space="preserve"> I think I wrote my first story in the fifth grade. It was a western about a family with twelve children who were </w:t>
      </w:r>
      <w:r w:rsidR="005A34DF">
        <w:t>traveling with</w:t>
      </w:r>
      <w:r>
        <w:t xml:space="preserve"> a wagon train on the Chisolm Trail. I was mainly interested in giving names to all those children!</w:t>
      </w:r>
    </w:p>
    <w:p w:rsidR="009634E1" w:rsidRDefault="00824400" w:rsidP="009634E1">
      <w:pPr>
        <w:pStyle w:val="ListParagraph"/>
        <w:numPr>
          <w:ilvl w:val="0"/>
          <w:numId w:val="1"/>
        </w:numPr>
      </w:pPr>
      <w:r w:rsidRPr="005A34DF">
        <w:rPr>
          <w:b/>
        </w:rPr>
        <w:t>What were your favorite childhood books?</w:t>
      </w:r>
      <w:r>
        <w:t xml:space="preserve"> I </w:t>
      </w:r>
      <w:r w:rsidR="00774515">
        <w:t>enjoyed</w:t>
      </w:r>
      <w:r>
        <w:t xml:space="preserve"> series so I could continue reading for a long time. I loved </w:t>
      </w:r>
      <w:r w:rsidRPr="005A34DF">
        <w:rPr>
          <w:i/>
        </w:rPr>
        <w:t>The Bobbsey Twins</w:t>
      </w:r>
      <w:r>
        <w:t xml:space="preserve"> and </w:t>
      </w:r>
      <w:r w:rsidRPr="005A34DF">
        <w:rPr>
          <w:i/>
        </w:rPr>
        <w:t>Nancy Drew Mysteries</w:t>
      </w:r>
      <w:r>
        <w:t>.</w:t>
      </w:r>
    </w:p>
    <w:p w:rsidR="009634E1" w:rsidRPr="009634E1" w:rsidRDefault="005A34DF" w:rsidP="009634E1">
      <w:pPr>
        <w:pStyle w:val="ListParagraph"/>
        <w:numPr>
          <w:ilvl w:val="0"/>
          <w:numId w:val="1"/>
        </w:numPr>
      </w:pPr>
      <w:r w:rsidRPr="009634E1">
        <w:rPr>
          <w:b/>
        </w:rPr>
        <w:t>Does your family support your career as a writer?</w:t>
      </w:r>
      <w:r>
        <w:t xml:space="preserve"> 100%. My husband loves that I have a new career in my retirement and my children are so proud of my efforts and want to attend </w:t>
      </w:r>
      <w:r w:rsidR="00276F24">
        <w:t>b</w:t>
      </w:r>
      <w:r>
        <w:t xml:space="preserve">ook </w:t>
      </w:r>
      <w:r w:rsidR="00276F24">
        <w:t>f</w:t>
      </w:r>
      <w:r>
        <w:t>estivals and author signings with me</w:t>
      </w:r>
      <w:r w:rsidR="009634E1">
        <w:t>.</w:t>
      </w:r>
      <w:r w:rsidR="009634E1" w:rsidRPr="009634E1">
        <w:rPr>
          <w:rFonts w:ascii="Tahoma" w:hAnsi="Tahoma" w:cs="Tahoma"/>
          <w:b/>
          <w:sz w:val="24"/>
          <w:szCs w:val="24"/>
        </w:rPr>
        <w:t xml:space="preserve"> </w:t>
      </w:r>
    </w:p>
    <w:p w:rsidR="009634E1" w:rsidRPr="009634E1" w:rsidRDefault="009634E1" w:rsidP="009634E1">
      <w:pPr>
        <w:pStyle w:val="ListParagraph"/>
        <w:numPr>
          <w:ilvl w:val="0"/>
          <w:numId w:val="1"/>
        </w:numPr>
        <w:rPr>
          <w:rFonts w:cstheme="minorHAnsi"/>
        </w:rPr>
      </w:pPr>
      <w:r w:rsidRPr="009634E1">
        <w:rPr>
          <w:rFonts w:cstheme="minorHAnsi"/>
          <w:b/>
        </w:rPr>
        <w:t>Who would you cast to play your characters in a movie version of your book?</w:t>
      </w:r>
    </w:p>
    <w:p w:rsidR="005716E5" w:rsidRDefault="009634E1" w:rsidP="005716E5">
      <w:pPr>
        <w:pStyle w:val="ListParagraph"/>
        <w:ind w:left="1080" w:firstLine="0"/>
        <w:rPr>
          <w:rFonts w:cstheme="minorHAnsi"/>
        </w:rPr>
      </w:pPr>
      <w:r>
        <w:rPr>
          <w:rFonts w:cstheme="minorHAnsi"/>
        </w:rPr>
        <w:t xml:space="preserve">I actually have given this a great deal of thought, but since I thought I was casting 40 years ago, the actresses are like me, too old to play the eighteen-year-old protagonists in my book. I will have to reacquaint myself with Hollywood’s newest crop if ever given the opportunity. </w:t>
      </w:r>
      <w:r w:rsidR="005716E5">
        <w:rPr>
          <w:rFonts w:cstheme="minorHAnsi"/>
        </w:rPr>
        <w:t xml:space="preserve">This book </w:t>
      </w:r>
      <w:r>
        <w:rPr>
          <w:rFonts w:cstheme="minorHAnsi"/>
        </w:rPr>
        <w:t>would be great on the screen with fashions and hairstyles of 1960s</w:t>
      </w:r>
      <w:r w:rsidR="005716E5">
        <w:rPr>
          <w:rFonts w:cstheme="minorHAnsi"/>
        </w:rPr>
        <w:t>, music and the scenery of the south. I visualize my scenes playing before me when I write.</w:t>
      </w:r>
      <w:bookmarkStart w:id="0" w:name="_GoBack"/>
      <w:bookmarkEnd w:id="0"/>
    </w:p>
    <w:p w:rsidR="005716E5" w:rsidRPr="005716E5" w:rsidRDefault="005716E5" w:rsidP="005716E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5716E5">
        <w:rPr>
          <w:rFonts w:cstheme="minorHAnsi"/>
          <w:b/>
        </w:rPr>
        <w:t>What is a favorite quote?</w:t>
      </w:r>
    </w:p>
    <w:p w:rsidR="005716E5" w:rsidRPr="005716E5" w:rsidRDefault="005716E5" w:rsidP="005716E5">
      <w:pPr>
        <w:pStyle w:val="ListParagraph"/>
        <w:ind w:left="1080" w:firstLine="0"/>
        <w:rPr>
          <w:rFonts w:cstheme="minorHAnsi"/>
        </w:rPr>
      </w:pPr>
      <w:r w:rsidRPr="005716E5">
        <w:rPr>
          <w:rFonts w:cstheme="minorHAnsi"/>
          <w:i/>
        </w:rPr>
        <w:t>Don’t bother just to be better than your contemporaries or predecessors. Try to be better than yourself.</w:t>
      </w:r>
      <w:r>
        <w:rPr>
          <w:rFonts w:cstheme="minorHAnsi"/>
        </w:rPr>
        <w:t xml:space="preserve"> William Faulkner</w:t>
      </w:r>
    </w:p>
    <w:p w:rsidR="009634E1" w:rsidRPr="00D7776A" w:rsidRDefault="009634E1" w:rsidP="005716E5"/>
    <w:p w:rsidR="00D7776A" w:rsidRDefault="00D7776A"/>
    <w:sectPr w:rsidR="00D7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AE7"/>
    <w:multiLevelType w:val="hybridMultilevel"/>
    <w:tmpl w:val="67A80CF2"/>
    <w:lvl w:ilvl="0" w:tplc="E968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LU0MrcwNTQ3NzJU0lEKTi0uzszPAykwqgUAUiNTgiwAAAA="/>
  </w:docVars>
  <w:rsids>
    <w:rsidRoot w:val="00D7776A"/>
    <w:rsid w:val="0013107A"/>
    <w:rsid w:val="00276F24"/>
    <w:rsid w:val="003C1E43"/>
    <w:rsid w:val="0043217F"/>
    <w:rsid w:val="00511F04"/>
    <w:rsid w:val="005716E5"/>
    <w:rsid w:val="005A34DF"/>
    <w:rsid w:val="00774515"/>
    <w:rsid w:val="00824400"/>
    <w:rsid w:val="009634E1"/>
    <w:rsid w:val="00D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4855"/>
  <w15:chartTrackingRefBased/>
  <w15:docId w15:val="{05FF2BE6-ABE5-43E3-BB16-0990FF6A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43"/>
    <w:pPr>
      <w:ind w:left="720"/>
      <w:contextualSpacing/>
    </w:pPr>
  </w:style>
  <w:style w:type="paragraph" w:customStyle="1" w:styleId="Normal1">
    <w:name w:val="Normal1"/>
    <w:rsid w:val="009634E1"/>
    <w:pPr>
      <w:spacing w:line="276" w:lineRule="auto"/>
      <w:ind w:firstLine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Daily</dc:creator>
  <cp:keywords/>
  <dc:description/>
  <cp:lastModifiedBy>Julia Daily</cp:lastModifiedBy>
  <cp:revision>4</cp:revision>
  <dcterms:created xsi:type="dcterms:W3CDTF">2021-02-05T17:32:00Z</dcterms:created>
  <dcterms:modified xsi:type="dcterms:W3CDTF">2021-03-28T22:13:00Z</dcterms:modified>
</cp:coreProperties>
</file>